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46B02" w:rsidRPr="00C12493" w:rsidRDefault="00646B02">
      <w:r w:rsidRPr="00C12493">
        <w:t>Searcy Kniffen</w:t>
      </w:r>
    </w:p>
    <w:p w:rsidR="00646B02" w:rsidRPr="00C12493" w:rsidRDefault="00646B02">
      <w:r w:rsidRPr="00C12493">
        <w:t>RDG 4402</w:t>
      </w:r>
    </w:p>
    <w:p w:rsidR="00646B02" w:rsidRPr="00C12493" w:rsidRDefault="00646B02" w:rsidP="00646B02">
      <w:pPr>
        <w:spacing w:line="360" w:lineRule="auto"/>
      </w:pPr>
      <w:r w:rsidRPr="00C12493">
        <w:t>25 March 2012</w:t>
      </w:r>
    </w:p>
    <w:p w:rsidR="00646B02" w:rsidRPr="00C12493" w:rsidRDefault="00646B02" w:rsidP="00646B02">
      <w:pPr>
        <w:spacing w:line="360" w:lineRule="auto"/>
        <w:jc w:val="center"/>
      </w:pPr>
      <w:r w:rsidRPr="00C12493">
        <w:t>Lesson Plan 1</w:t>
      </w:r>
    </w:p>
    <w:p w:rsidR="00646B02" w:rsidRPr="00C12493" w:rsidRDefault="00646B02" w:rsidP="00646B02">
      <w:pPr>
        <w:spacing w:after="0"/>
        <w:rPr>
          <w:rFonts w:cs="Times New Roman"/>
          <w:b/>
        </w:rPr>
      </w:pPr>
      <w:r w:rsidRPr="00C12493">
        <w:rPr>
          <w:rFonts w:cs="Times New Roman"/>
          <w:b/>
        </w:rPr>
        <w:t>ELA Objectives and Related TEKS:</w:t>
      </w:r>
    </w:p>
    <w:p w:rsidR="00646B02" w:rsidRPr="00C12493" w:rsidRDefault="00646B02" w:rsidP="00646B02">
      <w:pPr>
        <w:pStyle w:val="ListParagraph"/>
        <w:numPr>
          <w:ilvl w:val="0"/>
          <w:numId w:val="2"/>
        </w:numPr>
        <w:spacing w:after="0" w:line="276" w:lineRule="auto"/>
        <w:rPr>
          <w:rFonts w:cs="Times New Roman"/>
        </w:rPr>
      </w:pPr>
      <w:r w:rsidRPr="00C12493">
        <w:rPr>
          <w:rFonts w:cs="Times New Roman"/>
        </w:rPr>
        <w:t>Reading/Beginning Reading Skills/Phonics. Students use the relationships between letters and sounds, spelling patterns, and morphological analysis to decode written English. Students are expected to:</w:t>
      </w:r>
    </w:p>
    <w:p w:rsidR="00646B02" w:rsidRPr="00C12493" w:rsidRDefault="00646B02" w:rsidP="00C12493">
      <w:pPr>
        <w:spacing w:after="0"/>
        <w:ind w:left="720" w:firstLine="720"/>
        <w:rPr>
          <w:rFonts w:cs="Times New Roman"/>
        </w:rPr>
      </w:pPr>
      <w:r w:rsidRPr="00C12493">
        <w:rPr>
          <w:rFonts w:cs="Times New Roman"/>
        </w:rPr>
        <w:t xml:space="preserve">(v) </w:t>
      </w:r>
      <w:proofErr w:type="gramStart"/>
      <w:r w:rsidRPr="00C12493">
        <w:rPr>
          <w:rFonts w:cs="Times New Roman"/>
        </w:rPr>
        <w:t>vowel</w:t>
      </w:r>
      <w:proofErr w:type="gramEnd"/>
      <w:r w:rsidRPr="00C12493">
        <w:rPr>
          <w:rFonts w:cs="Times New Roman"/>
        </w:rPr>
        <w:t xml:space="preserve"> digraphs and diphthongs (e.g., ei-ther);</w:t>
      </w:r>
    </w:p>
    <w:p w:rsidR="00646B02" w:rsidRPr="00C12493" w:rsidRDefault="00646B02" w:rsidP="00646B02">
      <w:pPr>
        <w:pStyle w:val="Default"/>
        <w:ind w:left="720"/>
        <w:rPr>
          <w:rFonts w:asciiTheme="minorHAnsi" w:hAnsiTheme="minorHAnsi"/>
        </w:rPr>
      </w:pPr>
    </w:p>
    <w:p w:rsidR="00646B02" w:rsidRPr="00C12493" w:rsidRDefault="00646B02" w:rsidP="00646B02">
      <w:pPr>
        <w:pStyle w:val="Default"/>
        <w:ind w:left="720"/>
        <w:rPr>
          <w:rFonts w:asciiTheme="minorHAnsi" w:hAnsiTheme="minorHAnsi"/>
        </w:rPr>
      </w:pPr>
      <w:r w:rsidRPr="00C12493">
        <w:rPr>
          <w:rFonts w:asciiTheme="minorHAnsi" w:hAnsiTheme="minorHAnsi"/>
        </w:rPr>
        <w:t>(2) Reading/Beginning Reading/Strategies. Students comprehend a variety of texts drawing on useful strategies as needed. Students are expected to:</w:t>
      </w:r>
    </w:p>
    <w:p w:rsidR="00646B02" w:rsidRPr="00C12493" w:rsidRDefault="00646B02" w:rsidP="00C12493">
      <w:pPr>
        <w:pStyle w:val="Default"/>
        <w:ind w:left="1440"/>
        <w:rPr>
          <w:rFonts w:asciiTheme="minorHAnsi" w:hAnsiTheme="minorHAnsi"/>
        </w:rPr>
      </w:pPr>
      <w:r w:rsidRPr="00C12493">
        <w:rPr>
          <w:rFonts w:asciiTheme="minorHAnsi" w:hAnsiTheme="minorHAnsi"/>
        </w:rPr>
        <w:t xml:space="preserve">(A) </w:t>
      </w:r>
      <w:proofErr w:type="gramStart"/>
      <w:r w:rsidRPr="00C12493">
        <w:rPr>
          <w:rFonts w:asciiTheme="minorHAnsi" w:hAnsiTheme="minorHAnsi"/>
        </w:rPr>
        <w:t>use</w:t>
      </w:r>
      <w:proofErr w:type="gramEnd"/>
      <w:r w:rsidRPr="00C12493">
        <w:rPr>
          <w:rFonts w:asciiTheme="minorHAnsi" w:hAnsiTheme="minorHAnsi"/>
        </w:rPr>
        <w:t xml:space="preserve"> ideas (e.g., illustrations, titles, topic sentences, key words, and foreshadowing clues) to make and confirm predictions; </w:t>
      </w:r>
    </w:p>
    <w:p w:rsidR="00646B02" w:rsidRPr="00C12493" w:rsidRDefault="00646B02" w:rsidP="00C12493">
      <w:pPr>
        <w:ind w:left="1440"/>
        <w:rPr>
          <w:rFonts w:cs="Times New Roman"/>
        </w:rPr>
      </w:pPr>
      <w:r w:rsidRPr="00C12493">
        <w:rPr>
          <w:rFonts w:cs="Times New Roman"/>
        </w:rPr>
        <w:t xml:space="preserve">(B) </w:t>
      </w:r>
      <w:proofErr w:type="gramStart"/>
      <w:r w:rsidRPr="00C12493">
        <w:rPr>
          <w:rFonts w:cs="Times New Roman"/>
        </w:rPr>
        <w:t>ask</w:t>
      </w:r>
      <w:proofErr w:type="gramEnd"/>
      <w:r w:rsidRPr="00C12493">
        <w:rPr>
          <w:rFonts w:cs="Times New Roman"/>
        </w:rPr>
        <w:t xml:space="preserve"> relevant questions, seek clarification, and locate facts and details about stories and other texts and support answers with evidence from text;</w:t>
      </w:r>
    </w:p>
    <w:p w:rsidR="00646B02" w:rsidRPr="00C12493" w:rsidRDefault="00646B02" w:rsidP="00646B02">
      <w:pPr>
        <w:ind w:left="720"/>
        <w:rPr>
          <w:rFonts w:cs="Times New Roman"/>
        </w:rPr>
      </w:pPr>
      <w:r w:rsidRPr="00C12493">
        <w:rPr>
          <w:rFonts w:cs="Times New Roman"/>
        </w:rPr>
        <w:t>(3) Reading/Fluency. Students read grade-level text with fluency and comprehension. Students are expected to read aloud grade-level appropriate text with fluency (rate, accuracy, expression, appropriate phrasing) and comprehension.</w:t>
      </w:r>
    </w:p>
    <w:p w:rsidR="00646B02" w:rsidRPr="00C12493" w:rsidRDefault="00646B02" w:rsidP="00646B02">
      <w:pPr>
        <w:spacing w:after="0"/>
        <w:ind w:left="720"/>
        <w:rPr>
          <w:rFonts w:cs="Times New Roman"/>
        </w:rPr>
      </w:pPr>
      <w:r w:rsidRPr="00C12493">
        <w:rPr>
          <w:rFonts w:cs="Times New Roman"/>
        </w:rPr>
        <w:t>(17) Writing/Writing Process. Students use elements of the writing process (planning, drafting, revising, editing, and publishing) to compose text. Students are expected to:</w:t>
      </w:r>
    </w:p>
    <w:p w:rsidR="00646B02" w:rsidRPr="00C12493" w:rsidRDefault="00646B02" w:rsidP="00C12493">
      <w:pPr>
        <w:pStyle w:val="Default"/>
        <w:ind w:left="1440"/>
        <w:rPr>
          <w:rFonts w:asciiTheme="minorHAnsi" w:hAnsiTheme="minorHAnsi"/>
        </w:rPr>
      </w:pPr>
      <w:r w:rsidRPr="00C12493">
        <w:rPr>
          <w:rFonts w:asciiTheme="minorHAnsi" w:hAnsiTheme="minorHAnsi"/>
        </w:rPr>
        <w:t xml:space="preserve">(B) </w:t>
      </w:r>
      <w:proofErr w:type="gramStart"/>
      <w:r w:rsidRPr="00C12493">
        <w:rPr>
          <w:rFonts w:asciiTheme="minorHAnsi" w:hAnsiTheme="minorHAnsi"/>
        </w:rPr>
        <w:t>develop</w:t>
      </w:r>
      <w:proofErr w:type="gramEnd"/>
      <w:r w:rsidRPr="00C12493">
        <w:rPr>
          <w:rFonts w:asciiTheme="minorHAnsi" w:hAnsiTheme="minorHAnsi"/>
        </w:rPr>
        <w:t xml:space="preserve"> drafts by categorizing ideas and organizing them into paragraphs; </w:t>
      </w:r>
    </w:p>
    <w:p w:rsidR="00646B02" w:rsidRPr="00C12493" w:rsidRDefault="00646B02" w:rsidP="00C12493">
      <w:pPr>
        <w:ind w:left="1440"/>
        <w:rPr>
          <w:rFonts w:cs="Times New Roman"/>
        </w:rPr>
      </w:pPr>
      <w:r w:rsidRPr="00C12493">
        <w:rPr>
          <w:rFonts w:cs="Times New Roman"/>
        </w:rPr>
        <w:t xml:space="preserve">(C) </w:t>
      </w:r>
      <w:proofErr w:type="gramStart"/>
      <w:r w:rsidRPr="00C12493">
        <w:rPr>
          <w:rFonts w:cs="Times New Roman"/>
        </w:rPr>
        <w:t>revise</w:t>
      </w:r>
      <w:proofErr w:type="gramEnd"/>
      <w:r w:rsidRPr="00C12493">
        <w:rPr>
          <w:rFonts w:cs="Times New Roman"/>
        </w:rPr>
        <w:t xml:space="preserve"> drafts for coherence, organization, use of simple and compound sentences, and audience;</w:t>
      </w:r>
    </w:p>
    <w:p w:rsidR="00646B02" w:rsidRPr="00C12493" w:rsidRDefault="00646B02" w:rsidP="00646B02">
      <w:pPr>
        <w:ind w:left="720"/>
        <w:rPr>
          <w:rFonts w:cs="Times New Roman"/>
        </w:rPr>
      </w:pPr>
      <w:r w:rsidRPr="00C12493">
        <w:rPr>
          <w:rFonts w:cs="Times New Roman"/>
        </w:rPr>
        <w:t>(19) Writing. Students write about their own experiences. Students are expected to write about important personal experiences.</w:t>
      </w:r>
    </w:p>
    <w:p w:rsidR="00646B02" w:rsidRPr="00C12493" w:rsidRDefault="00646B02" w:rsidP="00646B02">
      <w:pPr>
        <w:rPr>
          <w:b/>
        </w:rPr>
      </w:pPr>
      <w:r w:rsidRPr="00C12493">
        <w:rPr>
          <w:b/>
        </w:rPr>
        <w:t>Activities:</w:t>
      </w:r>
    </w:p>
    <w:p w:rsidR="00646B02" w:rsidRDefault="00646B02" w:rsidP="00646B02">
      <w:pPr>
        <w:pStyle w:val="ListParagraph"/>
        <w:numPr>
          <w:ilvl w:val="0"/>
          <w:numId w:val="1"/>
        </w:numPr>
      </w:pPr>
      <w:r>
        <w:t>Reading Comprehension and Fluency</w:t>
      </w:r>
    </w:p>
    <w:p w:rsidR="00646B02" w:rsidRDefault="00646B02" w:rsidP="00646B02">
      <w:pPr>
        <w:pStyle w:val="ListParagraph"/>
        <w:numPr>
          <w:ilvl w:val="1"/>
          <w:numId w:val="1"/>
        </w:numPr>
      </w:pPr>
      <w:r>
        <w:t xml:space="preserve">Guided Reading, </w:t>
      </w:r>
      <w:r>
        <w:rPr>
          <w:i/>
        </w:rPr>
        <w:t>of Thee I Sing</w:t>
      </w:r>
      <w:r>
        <w:t xml:space="preserve"> by Barack Obama</w:t>
      </w:r>
    </w:p>
    <w:p w:rsidR="00646B02" w:rsidRDefault="00646B02" w:rsidP="00646B02">
      <w:pPr>
        <w:pStyle w:val="ListParagraph"/>
        <w:numPr>
          <w:ilvl w:val="1"/>
          <w:numId w:val="1"/>
        </w:numPr>
      </w:pPr>
      <w:r>
        <w:t xml:space="preserve">Read Aloud </w:t>
      </w:r>
      <w:r>
        <w:rPr>
          <w:i/>
        </w:rPr>
        <w:t>Odd Boy Out</w:t>
      </w:r>
      <w:r>
        <w:t xml:space="preserve">: </w:t>
      </w:r>
      <w:r>
        <w:rPr>
          <w:i/>
        </w:rPr>
        <w:t xml:space="preserve">Young Albert Einstein </w:t>
      </w:r>
      <w:r>
        <w:t>by Don Brown</w:t>
      </w:r>
    </w:p>
    <w:p w:rsidR="00646B02" w:rsidRDefault="00646B02" w:rsidP="00646B02">
      <w:pPr>
        <w:pStyle w:val="ListParagraph"/>
        <w:numPr>
          <w:ilvl w:val="0"/>
          <w:numId w:val="1"/>
        </w:numPr>
      </w:pPr>
      <w:r>
        <w:t>Word Analysis and Decoding</w:t>
      </w:r>
    </w:p>
    <w:p w:rsidR="00646B02" w:rsidRDefault="00646B02" w:rsidP="00646B02">
      <w:pPr>
        <w:pStyle w:val="ListParagraph"/>
        <w:numPr>
          <w:ilvl w:val="1"/>
          <w:numId w:val="1"/>
        </w:numPr>
      </w:pPr>
      <w:r>
        <w:t>Play Scrabble Flash game to make words</w:t>
      </w:r>
    </w:p>
    <w:p w:rsidR="00646B02" w:rsidRDefault="00646B02" w:rsidP="00646B02">
      <w:pPr>
        <w:pStyle w:val="ListParagraph"/>
        <w:numPr>
          <w:ilvl w:val="0"/>
          <w:numId w:val="1"/>
        </w:numPr>
      </w:pPr>
      <w:r>
        <w:t xml:space="preserve">Written Communication </w:t>
      </w:r>
    </w:p>
    <w:p w:rsidR="00646B02" w:rsidRDefault="00646B02" w:rsidP="00646B02">
      <w:pPr>
        <w:pStyle w:val="ListParagraph"/>
        <w:numPr>
          <w:ilvl w:val="1"/>
          <w:numId w:val="1"/>
        </w:numPr>
      </w:pPr>
      <w:proofErr w:type="gramStart"/>
      <w:r>
        <w:t>Student will create their</w:t>
      </w:r>
      <w:proofErr w:type="gramEnd"/>
      <w:r>
        <w:t xml:space="preserve"> own page along the order of the Barack Obama book.  Student will follow the layout of the phrasing from the book.  </w:t>
      </w:r>
    </w:p>
    <w:p w:rsidR="00646B02" w:rsidRDefault="00646B02" w:rsidP="00646B02">
      <w:r>
        <w:rPr>
          <w:b/>
        </w:rPr>
        <w:t>Materials:</w:t>
      </w:r>
    </w:p>
    <w:p w:rsidR="00646B02" w:rsidRDefault="00646B02" w:rsidP="00646B02">
      <w:proofErr w:type="gramStart"/>
      <w:r>
        <w:rPr>
          <w:i/>
        </w:rPr>
        <w:t>of</w:t>
      </w:r>
      <w:proofErr w:type="gramEnd"/>
      <w:r>
        <w:rPr>
          <w:i/>
        </w:rPr>
        <w:t xml:space="preserve"> Thee I Sing </w:t>
      </w:r>
      <w:r>
        <w:t>by Barack Obama</w:t>
      </w:r>
    </w:p>
    <w:p w:rsidR="00646B02" w:rsidRDefault="00646B02" w:rsidP="00646B02">
      <w:r>
        <w:rPr>
          <w:i/>
        </w:rPr>
        <w:t>Odd Boy Out: Young Albert Einstein</w:t>
      </w:r>
      <w:r>
        <w:t xml:space="preserve"> by Don Brown </w:t>
      </w:r>
    </w:p>
    <w:p w:rsidR="00646B02" w:rsidRPr="00646B02" w:rsidRDefault="00646B02" w:rsidP="00646B02">
      <w:r>
        <w:t>Scrabble Flash game (consists of small box and 5 electronic tiles)</w:t>
      </w:r>
    </w:p>
    <w:p w:rsidR="00646B02" w:rsidRPr="00646B02" w:rsidRDefault="00646B02" w:rsidP="00646B02">
      <w:pPr>
        <w:rPr>
          <w:b/>
        </w:rPr>
      </w:pPr>
      <w:r w:rsidRPr="00646B02">
        <w:rPr>
          <w:b/>
        </w:rPr>
        <w:t>Evaluation:</w:t>
      </w:r>
    </w:p>
    <w:p w:rsidR="00646B02" w:rsidRDefault="00646B02" w:rsidP="00646B02">
      <w:r>
        <w:t>-Teacher Observation/Anecdotal Records on lesson plan for reading comprehension and fluency</w:t>
      </w:r>
    </w:p>
    <w:p w:rsidR="00646B02" w:rsidRDefault="00646B02" w:rsidP="00646B02">
      <w:r>
        <w:t>-Outcome of words from decoding and word analysis (Scrabble Flash)</w:t>
      </w:r>
    </w:p>
    <w:p w:rsidR="00646B02" w:rsidRDefault="00646B02" w:rsidP="00646B02">
      <w:r>
        <w:t>-Writing sample from student creating their own page</w:t>
      </w:r>
    </w:p>
    <w:sectPr w:rsidR="00646B02" w:rsidSect="00646B0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D1E488C"/>
    <w:multiLevelType w:val="hybridMultilevel"/>
    <w:tmpl w:val="0F826CEC"/>
    <w:lvl w:ilvl="0" w:tplc="ECBA629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1C4264"/>
    <w:multiLevelType w:val="hybridMultilevel"/>
    <w:tmpl w:val="34E478F0"/>
    <w:lvl w:ilvl="0" w:tplc="A18276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8156B"/>
    <w:rsid w:val="0028156B"/>
    <w:rsid w:val="00646B02"/>
    <w:rsid w:val="00C12493"/>
  </w:rsids>
  <m:mathPr>
    <m:mathFont m:val="Helvetica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8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46B02"/>
    <w:pPr>
      <w:ind w:left="720"/>
      <w:contextualSpacing/>
    </w:pPr>
  </w:style>
  <w:style w:type="paragraph" w:customStyle="1" w:styleId="Default">
    <w:name w:val="Default"/>
    <w:rsid w:val="00646B02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324</Words>
  <Characters>1851</Characters>
  <Application>Microsoft Word 12.0.0</Application>
  <DocSecurity>0</DocSecurity>
  <Lines>15</Lines>
  <Paragraphs>3</Paragraphs>
  <ScaleCrop>false</ScaleCrop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2013-03-25T13:47:00Z</dcterms:created>
  <dcterms:modified xsi:type="dcterms:W3CDTF">2013-03-25T14:13:00Z</dcterms:modified>
</cp:coreProperties>
</file>